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B24C5FF" w14:textId="3BEA4E9D" w:rsidR="00380560" w:rsidRDefault="00F63472">
      <w:pPr>
        <w:rPr>
          <w:sz w:val="80"/>
          <w:szCs w:val="80"/>
        </w:rPr>
      </w:pPr>
      <w:r w:rsidRPr="00F63472">
        <w:rPr>
          <w:sz w:val="80"/>
          <w:szCs w:val="80"/>
        </w:rPr>
        <w:t>DIY Hydraulic life project</w:t>
      </w:r>
    </w:p>
    <w:p w14:paraId="039DC216" w14:textId="5D723D44" w:rsidR="00F63472" w:rsidRDefault="00F63472">
      <w:pPr>
        <w:rPr>
          <w:sz w:val="40"/>
          <w:szCs w:val="40"/>
        </w:rPr>
      </w:pPr>
      <w:r>
        <w:rPr>
          <w:sz w:val="40"/>
          <w:szCs w:val="40"/>
        </w:rPr>
        <w:t xml:space="preserve"> </w:t>
      </w:r>
      <w:proofErr w:type="gramStart"/>
      <w:r>
        <w:rPr>
          <w:sz w:val="40"/>
          <w:szCs w:val="40"/>
        </w:rPr>
        <w:t>Experiment  Project</w:t>
      </w:r>
      <w:proofErr w:type="gramEnd"/>
      <w:r>
        <w:rPr>
          <w:sz w:val="40"/>
          <w:szCs w:val="40"/>
        </w:rPr>
        <w:t xml:space="preserve"> procedures</w:t>
      </w:r>
    </w:p>
    <w:p w14:paraId="19B0EAE6" w14:textId="3F47240D" w:rsidR="00F63472" w:rsidRDefault="00F63472">
      <w:pPr>
        <w:rPr>
          <w:sz w:val="40"/>
          <w:szCs w:val="40"/>
        </w:rPr>
      </w:pPr>
      <w:r>
        <w:rPr>
          <w:sz w:val="40"/>
          <w:szCs w:val="40"/>
        </w:rPr>
        <w:t>-Requirements</w:t>
      </w:r>
    </w:p>
    <w:p w14:paraId="317C0E85" w14:textId="77777777" w:rsidR="00F63472" w:rsidRDefault="00F63472">
      <w:pPr>
        <w:rPr>
          <w:sz w:val="40"/>
          <w:szCs w:val="40"/>
        </w:rPr>
      </w:pPr>
    </w:p>
    <w:p w14:paraId="36DB7108" w14:textId="67A2697C" w:rsidR="00F63472" w:rsidRDefault="007C5491">
      <w:pPr>
        <w:rPr>
          <w:sz w:val="40"/>
          <w:szCs w:val="40"/>
        </w:rPr>
      </w:pPr>
      <w:r>
        <w:rPr>
          <w:sz w:val="40"/>
          <w:szCs w:val="40"/>
        </w:rPr>
        <w:t>1.</w:t>
      </w:r>
      <w:r w:rsidR="00F63472">
        <w:rPr>
          <w:sz w:val="40"/>
          <w:szCs w:val="40"/>
        </w:rPr>
        <w:t>Two syringes, small one and big one</w:t>
      </w:r>
    </w:p>
    <w:p w14:paraId="3FD15C4A" w14:textId="34B32712" w:rsidR="007C5491" w:rsidRDefault="007C5491">
      <w:pPr>
        <w:rPr>
          <w:sz w:val="40"/>
          <w:szCs w:val="40"/>
        </w:rPr>
      </w:pPr>
      <w:r>
        <w:rPr>
          <w:sz w:val="40"/>
          <w:szCs w:val="40"/>
        </w:rPr>
        <w:t>2.cardboards or cups for put objects</w:t>
      </w:r>
    </w:p>
    <w:p w14:paraId="0EFB0CB1" w14:textId="45CE847F" w:rsidR="007C5491" w:rsidRDefault="007C5491">
      <w:pPr>
        <w:rPr>
          <w:sz w:val="40"/>
          <w:szCs w:val="40"/>
        </w:rPr>
      </w:pPr>
      <w:r>
        <w:rPr>
          <w:sz w:val="40"/>
          <w:szCs w:val="40"/>
        </w:rPr>
        <w:t xml:space="preserve">3.a pipe for connect two syringes </w:t>
      </w:r>
    </w:p>
    <w:p w14:paraId="2EBB3F03" w14:textId="72F2FCCD" w:rsidR="007C5491" w:rsidRDefault="007C5491">
      <w:pPr>
        <w:rPr>
          <w:sz w:val="40"/>
          <w:szCs w:val="40"/>
        </w:rPr>
      </w:pPr>
      <w:r>
        <w:rPr>
          <w:sz w:val="40"/>
          <w:szCs w:val="40"/>
        </w:rPr>
        <w:t>4.A glue gun</w:t>
      </w:r>
    </w:p>
    <w:p w14:paraId="539E9FA1" w14:textId="77777777" w:rsidR="007C5491" w:rsidRDefault="007C5491">
      <w:pPr>
        <w:rPr>
          <w:sz w:val="40"/>
          <w:szCs w:val="40"/>
        </w:rPr>
      </w:pPr>
    </w:p>
    <w:p w14:paraId="5A219F36" w14:textId="77777777" w:rsidR="007C5491" w:rsidRDefault="007C5491">
      <w:pPr>
        <w:rPr>
          <w:sz w:val="40"/>
          <w:szCs w:val="40"/>
        </w:rPr>
      </w:pPr>
    </w:p>
    <w:p w14:paraId="459C1A6D" w14:textId="6B244285" w:rsidR="007C5491" w:rsidRDefault="000E6B41">
      <w:pPr>
        <w:rPr>
          <w:sz w:val="40"/>
          <w:szCs w:val="40"/>
        </w:rPr>
      </w:pPr>
      <w:r>
        <w:rPr>
          <w:sz w:val="40"/>
          <w:szCs w:val="40"/>
        </w:rPr>
        <w:t xml:space="preserve">My Experiment </w:t>
      </w:r>
      <w:r w:rsidR="00352BB6">
        <w:rPr>
          <w:sz w:val="40"/>
          <w:szCs w:val="40"/>
        </w:rPr>
        <w:t xml:space="preserve">Project Video </w:t>
      </w:r>
    </w:p>
    <w:p w14:paraId="078E4F63" w14:textId="7DF2C3BA" w:rsidR="00F63472" w:rsidRDefault="002A7DED">
      <w:pPr>
        <w:rPr>
          <w:sz w:val="40"/>
          <w:szCs w:val="40"/>
        </w:rPr>
      </w:pPr>
      <w:r w:rsidRPr="002A7DED">
        <w:rPr>
          <w:sz w:val="40"/>
          <w:szCs w:val="40"/>
        </w:rPr>
        <w:object w:dxaOrig="3196" w:dyaOrig="810" w14:anchorId="3222D93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59.6pt;height:40.8pt" o:ole="">
            <v:imagedata r:id="rId5" o:title=""/>
          </v:shape>
          <o:OLEObject Type="Embed" ProgID="Package" ShapeID="_x0000_i1025" DrawAspect="Content" ObjectID="_1766850477" r:id="rId6"/>
        </w:object>
      </w:r>
    </w:p>
    <w:p w14:paraId="7BEADC8E" w14:textId="77777777" w:rsidR="00F63472" w:rsidRDefault="00F63472">
      <w:pPr>
        <w:rPr>
          <w:sz w:val="40"/>
          <w:szCs w:val="40"/>
        </w:rPr>
      </w:pPr>
    </w:p>
    <w:p w14:paraId="2279B3F0" w14:textId="77777777" w:rsidR="00366C9D" w:rsidRDefault="00366C9D" w:rsidP="006C7FEF">
      <w:pPr>
        <w:rPr>
          <w:sz w:val="40"/>
          <w:szCs w:val="40"/>
        </w:rPr>
      </w:pPr>
    </w:p>
    <w:p w14:paraId="00054816" w14:textId="409D5FF3" w:rsidR="00CB6E3C" w:rsidRPr="00366C9D" w:rsidRDefault="007C5491">
      <w:pPr>
        <w:rPr>
          <w:sz w:val="48"/>
          <w:szCs w:val="48"/>
        </w:rPr>
      </w:pPr>
      <w:r w:rsidRPr="00366C9D">
        <w:rPr>
          <w:sz w:val="48"/>
          <w:szCs w:val="48"/>
        </w:rPr>
        <w:t>Experiment Data &amp; Calculation</w:t>
      </w:r>
    </w:p>
    <w:p w14:paraId="082A3455" w14:textId="0B0DD9DC" w:rsidR="00897CE9" w:rsidRPr="005C362C" w:rsidRDefault="00DF22FD">
      <w:pPr>
        <w:rPr>
          <w:sz w:val="22"/>
          <w:szCs w:val="22"/>
        </w:rPr>
      </w:pPr>
      <w:r w:rsidRPr="005C362C">
        <w:rPr>
          <w:sz w:val="22"/>
          <w:szCs w:val="22"/>
        </w:rPr>
        <w:t>W</w:t>
      </w:r>
      <w:r w:rsidR="005273D7">
        <w:rPr>
          <w:sz w:val="22"/>
          <w:szCs w:val="22"/>
        </w:rPr>
        <w:t xml:space="preserve"> </w:t>
      </w:r>
      <w:r w:rsidRPr="005C362C">
        <w:rPr>
          <w:sz w:val="22"/>
          <w:szCs w:val="22"/>
        </w:rPr>
        <w:t>test=</w:t>
      </w:r>
      <w:r w:rsidR="00567AE4" w:rsidRPr="005C362C">
        <w:rPr>
          <w:sz w:val="22"/>
          <w:szCs w:val="22"/>
        </w:rPr>
        <w:t>Fs=7MG</w:t>
      </w:r>
      <w:r w:rsidR="009E478F" w:rsidRPr="005C362C">
        <w:rPr>
          <w:sz w:val="22"/>
          <w:szCs w:val="22"/>
        </w:rPr>
        <w:t xml:space="preserve"> </w:t>
      </w:r>
    </w:p>
    <w:p w14:paraId="7E38A37F" w14:textId="77777777" w:rsidR="009E478F" w:rsidRPr="005C362C" w:rsidRDefault="00897CE9">
      <w:pPr>
        <w:rPr>
          <w:sz w:val="22"/>
          <w:szCs w:val="22"/>
        </w:rPr>
      </w:pPr>
      <w:r w:rsidRPr="005C362C">
        <w:rPr>
          <w:sz w:val="22"/>
          <w:szCs w:val="22"/>
        </w:rPr>
        <w:lastRenderedPageBreak/>
        <w:t>F1=</w:t>
      </w:r>
      <w:r w:rsidR="009E478F" w:rsidRPr="005C362C">
        <w:rPr>
          <w:sz w:val="22"/>
          <w:szCs w:val="22"/>
        </w:rPr>
        <w:t>9.5MG</w:t>
      </w:r>
    </w:p>
    <w:p w14:paraId="6E475749" w14:textId="77777777" w:rsidR="009E478F" w:rsidRPr="005C362C" w:rsidRDefault="009E478F">
      <w:pPr>
        <w:rPr>
          <w:sz w:val="22"/>
          <w:szCs w:val="22"/>
        </w:rPr>
      </w:pPr>
      <w:r w:rsidRPr="005C362C">
        <w:rPr>
          <w:sz w:val="22"/>
          <w:szCs w:val="22"/>
        </w:rPr>
        <w:t>F2=2MG</w:t>
      </w:r>
    </w:p>
    <w:p w14:paraId="01BEE7C1" w14:textId="66149926" w:rsidR="009E478F" w:rsidRPr="005C362C" w:rsidRDefault="009E478F">
      <w:pPr>
        <w:rPr>
          <w:sz w:val="22"/>
          <w:szCs w:val="22"/>
        </w:rPr>
      </w:pPr>
      <w:r w:rsidRPr="005C362C">
        <w:rPr>
          <w:sz w:val="22"/>
          <w:szCs w:val="22"/>
        </w:rPr>
        <w:t>F1’=F1-F2=9.5-7=2.5MG</w:t>
      </w:r>
    </w:p>
    <w:p w14:paraId="733900D2" w14:textId="77777777" w:rsidR="005C362C" w:rsidRDefault="005C362C">
      <w:pPr>
        <w:rPr>
          <w:sz w:val="22"/>
          <w:szCs w:val="22"/>
        </w:rPr>
      </w:pPr>
    </w:p>
    <w:p w14:paraId="48502DC2" w14:textId="77777777" w:rsidR="005C362C" w:rsidRDefault="006960D3">
      <w:pPr>
        <w:rPr>
          <w:noProof/>
          <w:sz w:val="22"/>
          <w:szCs w:val="22"/>
        </w:rPr>
      </w:pPr>
      <w:r w:rsidRPr="005C362C">
        <w:rPr>
          <w:sz w:val="22"/>
          <w:szCs w:val="22"/>
        </w:rPr>
        <w:t>H1=8.5cm</w:t>
      </w:r>
      <w:r w:rsidR="005C362C">
        <w:rPr>
          <w:sz w:val="22"/>
          <w:szCs w:val="22"/>
        </w:rPr>
        <w:t xml:space="preserve">   </w:t>
      </w:r>
      <w:r w:rsidRPr="005C362C">
        <w:rPr>
          <w:sz w:val="22"/>
          <w:szCs w:val="22"/>
        </w:rPr>
        <w:t>V1=25ml=25cm^3</w:t>
      </w:r>
      <w:r w:rsidR="005C362C">
        <w:rPr>
          <w:noProof/>
          <w:sz w:val="22"/>
          <w:szCs w:val="22"/>
        </w:rPr>
        <w:t xml:space="preserve">  </w:t>
      </w:r>
    </w:p>
    <w:p w14:paraId="5D239BDA" w14:textId="6AD0C812" w:rsidR="006960D3" w:rsidRPr="005C362C" w:rsidRDefault="005C362C">
      <w:pPr>
        <w:rPr>
          <w:sz w:val="22"/>
          <w:szCs w:val="22"/>
        </w:rPr>
      </w:pPr>
      <w:r>
        <w:rPr>
          <w:noProof/>
          <w:sz w:val="22"/>
          <w:szCs w:val="22"/>
        </w:rPr>
        <w:drawing>
          <wp:inline distT="0" distB="0" distL="0" distR="0" wp14:anchorId="669847B5" wp14:editId="0439F7AB">
            <wp:extent cx="1805940" cy="2865120"/>
            <wp:effectExtent l="0" t="0" r="3810" b="0"/>
            <wp:docPr id="29241285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412851" name="Picture 292412851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5940" cy="286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2"/>
          <w:szCs w:val="22"/>
        </w:rPr>
        <w:t xml:space="preserve">                                                                                                                 </w:t>
      </w:r>
    </w:p>
    <w:p w14:paraId="39DDDDC5" w14:textId="366B5E42" w:rsidR="00753DD7" w:rsidRPr="005C362C" w:rsidRDefault="00331836" w:rsidP="00753DD7">
      <w:pPr>
        <w:rPr>
          <w:sz w:val="22"/>
          <w:szCs w:val="22"/>
        </w:rPr>
      </w:pPr>
      <w:r w:rsidRPr="005C362C">
        <w:rPr>
          <w:sz w:val="22"/>
          <w:szCs w:val="22"/>
        </w:rPr>
        <w:t>V1=A1xH1(</w:t>
      </w:r>
      <w:r w:rsidR="00753DD7" w:rsidRPr="005C362C">
        <w:rPr>
          <w:sz w:val="22"/>
          <w:szCs w:val="22"/>
        </w:rPr>
        <w:t>the volume V</w:t>
      </w:r>
      <w:r w:rsidR="00C33587" w:rsidRPr="005C362C">
        <w:rPr>
          <w:sz w:val="22"/>
          <w:szCs w:val="22"/>
        </w:rPr>
        <w:t xml:space="preserve"> </w:t>
      </w:r>
      <w:r w:rsidR="00753DD7" w:rsidRPr="005C362C">
        <w:rPr>
          <w:sz w:val="22"/>
          <w:szCs w:val="22"/>
        </w:rPr>
        <w:t xml:space="preserve">of a prism or cylinder, where </w:t>
      </w:r>
    </w:p>
    <w:p w14:paraId="3E129D1B" w14:textId="6EA986A2" w:rsidR="00544903" w:rsidRPr="005C362C" w:rsidRDefault="00753DD7" w:rsidP="00753DD7">
      <w:pPr>
        <w:rPr>
          <w:sz w:val="22"/>
          <w:szCs w:val="22"/>
        </w:rPr>
      </w:pPr>
      <w:r w:rsidRPr="005C362C">
        <w:rPr>
          <w:sz w:val="22"/>
          <w:szCs w:val="22"/>
        </w:rPr>
        <w:t xml:space="preserve">A is the base area and h is </w:t>
      </w:r>
      <w:r w:rsidR="00424148" w:rsidRPr="005C362C">
        <w:rPr>
          <w:sz w:val="22"/>
          <w:szCs w:val="22"/>
        </w:rPr>
        <w:t>the height)</w:t>
      </w:r>
    </w:p>
    <w:p w14:paraId="03F29A02" w14:textId="179A4FD9" w:rsidR="00424148" w:rsidRPr="005C362C" w:rsidRDefault="00024254" w:rsidP="00753DD7">
      <w:pPr>
        <w:rPr>
          <w:sz w:val="22"/>
          <w:szCs w:val="22"/>
        </w:rPr>
      </w:pPr>
      <w:r w:rsidRPr="005C362C">
        <w:rPr>
          <w:sz w:val="22"/>
          <w:szCs w:val="22"/>
        </w:rPr>
        <w:t>25=A1x</w:t>
      </w:r>
      <w:r w:rsidR="005C362C" w:rsidRPr="005C362C">
        <w:rPr>
          <w:sz w:val="22"/>
          <w:szCs w:val="22"/>
        </w:rPr>
        <w:t>8.5</w:t>
      </w:r>
    </w:p>
    <w:p w14:paraId="1A7B7765" w14:textId="706BBBE3" w:rsidR="005C362C" w:rsidRPr="005C362C" w:rsidRDefault="005C362C" w:rsidP="00753DD7">
      <w:pPr>
        <w:rPr>
          <w:sz w:val="22"/>
          <w:szCs w:val="22"/>
        </w:rPr>
      </w:pPr>
      <w:r w:rsidRPr="005C362C">
        <w:rPr>
          <w:sz w:val="22"/>
          <w:szCs w:val="22"/>
        </w:rPr>
        <w:t>25/8.5=A1</w:t>
      </w:r>
    </w:p>
    <w:p w14:paraId="1869E884" w14:textId="25AF764B" w:rsidR="005C362C" w:rsidRDefault="005C362C" w:rsidP="00753DD7">
      <w:pPr>
        <w:rPr>
          <w:sz w:val="22"/>
          <w:szCs w:val="22"/>
        </w:rPr>
      </w:pPr>
      <w:r w:rsidRPr="005C362C">
        <w:rPr>
          <w:sz w:val="22"/>
          <w:szCs w:val="22"/>
        </w:rPr>
        <w:t>A1=2.9 cm^2</w:t>
      </w:r>
    </w:p>
    <w:p w14:paraId="4AC5C761" w14:textId="77777777" w:rsidR="005C362C" w:rsidRDefault="005C362C" w:rsidP="00753DD7">
      <w:pPr>
        <w:rPr>
          <w:sz w:val="22"/>
          <w:szCs w:val="22"/>
        </w:rPr>
      </w:pPr>
    </w:p>
    <w:p w14:paraId="04B16D96" w14:textId="77777777" w:rsidR="005C362C" w:rsidRDefault="005C362C" w:rsidP="00753DD7">
      <w:pPr>
        <w:rPr>
          <w:noProof/>
          <w:sz w:val="22"/>
          <w:szCs w:val="22"/>
        </w:rPr>
      </w:pPr>
    </w:p>
    <w:p w14:paraId="19988408" w14:textId="77777777" w:rsidR="005273D7" w:rsidRDefault="005273D7" w:rsidP="00753DD7">
      <w:pPr>
        <w:rPr>
          <w:noProof/>
          <w:sz w:val="22"/>
          <w:szCs w:val="22"/>
        </w:rPr>
      </w:pPr>
    </w:p>
    <w:p w14:paraId="2CE826DE" w14:textId="547B4F28" w:rsidR="005C362C" w:rsidRDefault="005C362C" w:rsidP="00753DD7">
      <w:pPr>
        <w:rPr>
          <w:noProof/>
          <w:sz w:val="22"/>
          <w:szCs w:val="22"/>
        </w:rPr>
      </w:pPr>
      <w:r>
        <w:rPr>
          <w:noProof/>
          <w:sz w:val="22"/>
          <w:szCs w:val="22"/>
        </w:rPr>
        <w:t>H2=5cm</w:t>
      </w:r>
    </w:p>
    <w:p w14:paraId="53F7034C" w14:textId="3043F04E" w:rsidR="005C362C" w:rsidRDefault="005C362C" w:rsidP="00753DD7">
      <w:pPr>
        <w:rPr>
          <w:noProof/>
          <w:sz w:val="22"/>
          <w:szCs w:val="22"/>
        </w:rPr>
      </w:pPr>
      <w:r>
        <w:rPr>
          <w:noProof/>
          <w:sz w:val="22"/>
          <w:szCs w:val="22"/>
        </w:rPr>
        <w:t>V2=6ml</w:t>
      </w:r>
      <w:r w:rsidR="005273D7">
        <w:rPr>
          <w:noProof/>
          <w:sz w:val="22"/>
          <w:szCs w:val="22"/>
        </w:rPr>
        <w:t>=6cm^3</w:t>
      </w:r>
    </w:p>
    <w:p w14:paraId="5F6813B6" w14:textId="77777777" w:rsidR="005C362C" w:rsidRDefault="005C362C" w:rsidP="00753DD7">
      <w:pPr>
        <w:rPr>
          <w:sz w:val="22"/>
          <w:szCs w:val="22"/>
        </w:rPr>
      </w:pPr>
      <w:r>
        <w:rPr>
          <w:noProof/>
          <w:sz w:val="22"/>
          <w:szCs w:val="22"/>
        </w:rPr>
        <w:lastRenderedPageBreak/>
        <w:drawing>
          <wp:inline distT="0" distB="0" distL="0" distR="0" wp14:anchorId="13ADEDC4" wp14:editId="3608A1F5">
            <wp:extent cx="1531620" cy="3406140"/>
            <wp:effectExtent l="0" t="0" r="0" b="3810"/>
            <wp:docPr id="126424285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242855" name="Picture 1264242855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31620" cy="340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FDBFF" w14:textId="26427AA7" w:rsidR="009A45E8" w:rsidRPr="005C362C" w:rsidRDefault="009A45E8" w:rsidP="00753DD7">
      <w:pPr>
        <w:rPr>
          <w:sz w:val="22"/>
          <w:szCs w:val="22"/>
        </w:rPr>
      </w:pPr>
      <w:r w:rsidRPr="005C362C">
        <w:rPr>
          <w:sz w:val="22"/>
          <w:szCs w:val="22"/>
        </w:rPr>
        <w:t>V2=A2xH2</w:t>
      </w:r>
    </w:p>
    <w:p w14:paraId="364C354E" w14:textId="1A77EA83" w:rsidR="003B19FC" w:rsidRPr="005C362C" w:rsidRDefault="003B19FC" w:rsidP="00753DD7">
      <w:pPr>
        <w:rPr>
          <w:sz w:val="22"/>
          <w:szCs w:val="22"/>
        </w:rPr>
      </w:pPr>
      <w:r w:rsidRPr="005C362C">
        <w:rPr>
          <w:sz w:val="22"/>
          <w:szCs w:val="22"/>
        </w:rPr>
        <w:t>6=A2x5</w:t>
      </w:r>
    </w:p>
    <w:p w14:paraId="2C62AA2A" w14:textId="6CFBDD91" w:rsidR="003B19FC" w:rsidRPr="005C362C" w:rsidRDefault="00CB6E3C" w:rsidP="00753DD7">
      <w:pPr>
        <w:rPr>
          <w:sz w:val="22"/>
          <w:szCs w:val="22"/>
        </w:rPr>
      </w:pPr>
      <w:r w:rsidRPr="005C362C">
        <w:rPr>
          <w:sz w:val="22"/>
          <w:szCs w:val="22"/>
        </w:rPr>
        <w:t>6/5=A2</w:t>
      </w:r>
    </w:p>
    <w:p w14:paraId="2D48C4AF" w14:textId="1445AA2D" w:rsidR="00CB6E3C" w:rsidRPr="005C362C" w:rsidRDefault="00CB6E3C" w:rsidP="00753DD7">
      <w:pPr>
        <w:rPr>
          <w:sz w:val="22"/>
          <w:szCs w:val="22"/>
        </w:rPr>
      </w:pPr>
      <w:r w:rsidRPr="005C362C">
        <w:rPr>
          <w:sz w:val="22"/>
          <w:szCs w:val="22"/>
        </w:rPr>
        <w:t>A2=1.2 cm^2</w:t>
      </w:r>
      <w:r w:rsidR="00366C9D" w:rsidRPr="005C362C">
        <w:rPr>
          <w:sz w:val="22"/>
          <w:szCs w:val="22"/>
        </w:rPr>
        <w:t xml:space="preserve"> </w:t>
      </w:r>
    </w:p>
    <w:p w14:paraId="0478E8D8" w14:textId="77777777" w:rsidR="00366C9D" w:rsidRPr="005C362C" w:rsidRDefault="00366C9D" w:rsidP="00753DD7">
      <w:pPr>
        <w:rPr>
          <w:sz w:val="22"/>
          <w:szCs w:val="22"/>
        </w:rPr>
      </w:pPr>
    </w:p>
    <w:p w14:paraId="215DC53B" w14:textId="4B450EF2" w:rsidR="006C6BB9" w:rsidRPr="005C362C" w:rsidRDefault="00962E0A" w:rsidP="00753DD7">
      <w:pPr>
        <w:rPr>
          <w:sz w:val="22"/>
          <w:szCs w:val="22"/>
        </w:rPr>
      </w:pPr>
      <w:r w:rsidRPr="005C362C">
        <w:rPr>
          <w:sz w:val="22"/>
          <w:szCs w:val="22"/>
        </w:rPr>
        <w:t>P1=P2</w:t>
      </w:r>
      <w:r w:rsidR="004E0D95" w:rsidRPr="005C362C">
        <w:rPr>
          <w:sz w:val="22"/>
          <w:szCs w:val="22"/>
        </w:rPr>
        <w:t xml:space="preserve">                                 </w:t>
      </w:r>
      <w:r w:rsidR="00C056A0" w:rsidRPr="005C362C">
        <w:rPr>
          <w:sz w:val="22"/>
          <w:szCs w:val="22"/>
        </w:rPr>
        <w:t xml:space="preserve">           </w:t>
      </w:r>
      <w:proofErr w:type="gramStart"/>
      <w:r w:rsidR="00C056A0" w:rsidRPr="005C362C">
        <w:rPr>
          <w:sz w:val="22"/>
          <w:szCs w:val="22"/>
        </w:rPr>
        <w:t>/</w:t>
      </w:r>
      <w:r w:rsidR="0001204D" w:rsidRPr="005C362C">
        <w:rPr>
          <w:sz w:val="22"/>
          <w:szCs w:val="22"/>
        </w:rPr>
        <w:t xml:space="preserve">  0</w:t>
      </w:r>
      <w:proofErr w:type="gramEnd"/>
      <w:r w:rsidR="0001204D" w:rsidRPr="005C362C">
        <w:rPr>
          <w:sz w:val="22"/>
          <w:szCs w:val="22"/>
        </w:rPr>
        <w:t xml:space="preserve">.4=0.8 </w:t>
      </w:r>
    </w:p>
    <w:p w14:paraId="0ED1682D" w14:textId="1FCB832A" w:rsidR="00C056A0" w:rsidRPr="005C362C" w:rsidRDefault="00962E0A" w:rsidP="00753DD7">
      <w:pPr>
        <w:rPr>
          <w:sz w:val="22"/>
          <w:szCs w:val="22"/>
        </w:rPr>
      </w:pPr>
      <w:r w:rsidRPr="005C362C">
        <w:rPr>
          <w:sz w:val="22"/>
          <w:szCs w:val="22"/>
        </w:rPr>
        <w:t>F1’/A1=F2/A2</w:t>
      </w:r>
      <w:r w:rsidR="00C056A0" w:rsidRPr="005C362C">
        <w:rPr>
          <w:sz w:val="22"/>
          <w:szCs w:val="22"/>
        </w:rPr>
        <w:t xml:space="preserve">                              </w:t>
      </w:r>
      <w:r w:rsidR="00463863" w:rsidRPr="005C362C">
        <w:rPr>
          <w:sz w:val="22"/>
          <w:szCs w:val="22"/>
        </w:rPr>
        <w:t xml:space="preserve"> </w:t>
      </w:r>
    </w:p>
    <w:p w14:paraId="68F53464" w14:textId="77777777" w:rsidR="000A6A9E" w:rsidRPr="005C362C" w:rsidRDefault="00962E0A" w:rsidP="00753DD7">
      <w:pPr>
        <w:rPr>
          <w:sz w:val="22"/>
          <w:szCs w:val="22"/>
        </w:rPr>
      </w:pPr>
      <w:r w:rsidRPr="005C362C">
        <w:rPr>
          <w:sz w:val="22"/>
          <w:szCs w:val="22"/>
        </w:rPr>
        <w:t>A2/A1=</w:t>
      </w:r>
      <w:r w:rsidR="00D94A02" w:rsidRPr="005C362C">
        <w:rPr>
          <w:sz w:val="22"/>
          <w:szCs w:val="22"/>
        </w:rPr>
        <w:t>F2/F1</w:t>
      </w:r>
      <w:r w:rsidR="00C056A0" w:rsidRPr="005C362C">
        <w:rPr>
          <w:sz w:val="22"/>
          <w:szCs w:val="22"/>
        </w:rPr>
        <w:t xml:space="preserve">                          </w:t>
      </w:r>
    </w:p>
    <w:p w14:paraId="0980EF7F" w14:textId="46593FE6" w:rsidR="000A6A9E" w:rsidRPr="005C362C" w:rsidRDefault="00D94A02" w:rsidP="00753DD7">
      <w:pPr>
        <w:rPr>
          <w:sz w:val="22"/>
          <w:szCs w:val="22"/>
        </w:rPr>
      </w:pPr>
      <w:r w:rsidRPr="005C362C">
        <w:rPr>
          <w:sz w:val="22"/>
          <w:szCs w:val="22"/>
        </w:rPr>
        <w:t>1.2/2.9=2</w:t>
      </w:r>
      <w:r w:rsidR="004E0D95" w:rsidRPr="005C362C">
        <w:rPr>
          <w:sz w:val="22"/>
          <w:szCs w:val="22"/>
        </w:rPr>
        <w:t>MG</w:t>
      </w:r>
      <w:r w:rsidRPr="005C362C">
        <w:rPr>
          <w:sz w:val="22"/>
          <w:szCs w:val="22"/>
        </w:rPr>
        <w:t>/2.5</w:t>
      </w:r>
      <w:r w:rsidR="004E0D95" w:rsidRPr="005C362C">
        <w:rPr>
          <w:sz w:val="22"/>
          <w:szCs w:val="22"/>
        </w:rPr>
        <w:t xml:space="preserve">MG       </w:t>
      </w:r>
      <w:r w:rsidR="00C056A0" w:rsidRPr="005C362C">
        <w:rPr>
          <w:sz w:val="22"/>
          <w:szCs w:val="22"/>
        </w:rPr>
        <w:t xml:space="preserve">     </w:t>
      </w:r>
      <w:r w:rsidR="000A6A9E" w:rsidRPr="005C362C">
        <w:rPr>
          <w:noProof/>
          <w:sz w:val="22"/>
          <w:szCs w:val="22"/>
        </w:rPr>
        <w:t xml:space="preserve">      </w:t>
      </w:r>
    </w:p>
    <w:p w14:paraId="057EB1A9" w14:textId="6AFEA2BD" w:rsidR="000A6A9E" w:rsidRPr="000A6A9E" w:rsidRDefault="000A6A9E" w:rsidP="00753DD7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01D909DE" wp14:editId="05FF9891">
            <wp:extent cx="2110740" cy="3558540"/>
            <wp:effectExtent l="0" t="0" r="3810" b="3810"/>
            <wp:docPr id="110065602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656020" name="Picture 1100656020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40425" cy="3608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t xml:space="preserve">                                             </w:t>
      </w:r>
      <w:r w:rsidR="00024712">
        <w:rPr>
          <w:noProof/>
          <w:sz w:val="24"/>
          <w:szCs w:val="24"/>
        </w:rPr>
        <w:t xml:space="preserve"> </w:t>
      </w:r>
      <w:r>
        <w:rPr>
          <w:noProof/>
          <w:sz w:val="24"/>
          <w:szCs w:val="24"/>
        </w:rPr>
        <w:drawing>
          <wp:inline distT="0" distB="0" distL="0" distR="0" wp14:anchorId="48BA6166" wp14:editId="68725A50">
            <wp:extent cx="2080260" cy="3581400"/>
            <wp:effectExtent l="0" t="0" r="0" b="0"/>
            <wp:docPr id="63685579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855799" name="Picture 636855799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026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The distance between </w:t>
      </w:r>
      <w:r w:rsidR="00B662F5">
        <w:rPr>
          <w:sz w:val="24"/>
          <w:szCs w:val="24"/>
        </w:rPr>
        <w:t xml:space="preserve">                                                            </w:t>
      </w:r>
      <w:proofErr w:type="gramStart"/>
      <w:r w:rsidR="00B662F5">
        <w:rPr>
          <w:sz w:val="24"/>
          <w:szCs w:val="24"/>
        </w:rPr>
        <w:t>The</w:t>
      </w:r>
      <w:proofErr w:type="gramEnd"/>
      <w:r w:rsidR="00B662F5">
        <w:rPr>
          <w:sz w:val="24"/>
          <w:szCs w:val="24"/>
        </w:rPr>
        <w:t xml:space="preserve"> distance between before pressing                           </w:t>
      </w:r>
      <w:r>
        <w:rPr>
          <w:sz w:val="24"/>
          <w:szCs w:val="24"/>
        </w:rPr>
        <w:t>before pressing and after pressing</w:t>
      </w:r>
      <w:r w:rsidR="00B662F5">
        <w:rPr>
          <w:sz w:val="24"/>
          <w:szCs w:val="24"/>
        </w:rPr>
        <w:t xml:space="preserve">                                       after pressing of sma</w:t>
      </w:r>
      <w:r w:rsidR="00024712">
        <w:rPr>
          <w:sz w:val="24"/>
          <w:szCs w:val="24"/>
        </w:rPr>
        <w:t xml:space="preserve">ll syringe </w:t>
      </w:r>
    </w:p>
    <w:p w14:paraId="08A9D01D" w14:textId="77777777" w:rsidR="00EC0834" w:rsidRDefault="000A041C">
      <w:pPr>
        <w:rPr>
          <w:sz w:val="24"/>
          <w:szCs w:val="24"/>
        </w:rPr>
      </w:pPr>
      <w:r>
        <w:rPr>
          <w:sz w:val="24"/>
          <w:szCs w:val="24"/>
        </w:rPr>
        <w:t xml:space="preserve">of </w:t>
      </w:r>
      <w:proofErr w:type="gramStart"/>
      <w:r>
        <w:rPr>
          <w:sz w:val="24"/>
          <w:szCs w:val="24"/>
        </w:rPr>
        <w:t>Big</w:t>
      </w:r>
      <w:proofErr w:type="gramEnd"/>
      <w:r>
        <w:rPr>
          <w:sz w:val="24"/>
          <w:szCs w:val="24"/>
        </w:rPr>
        <w:t xml:space="preserve"> syringe</w:t>
      </w:r>
    </w:p>
    <w:p w14:paraId="547AAA4B" w14:textId="77777777" w:rsidR="00EC0834" w:rsidRDefault="00EC0834">
      <w:pPr>
        <w:rPr>
          <w:sz w:val="24"/>
          <w:szCs w:val="24"/>
        </w:rPr>
      </w:pPr>
    </w:p>
    <w:p w14:paraId="2740F8D2" w14:textId="77777777" w:rsidR="00EC0834" w:rsidRDefault="00EC0834">
      <w:pPr>
        <w:rPr>
          <w:sz w:val="24"/>
          <w:szCs w:val="24"/>
        </w:rPr>
      </w:pPr>
      <w:r>
        <w:rPr>
          <w:sz w:val="24"/>
          <w:szCs w:val="24"/>
        </w:rPr>
        <w:t>distance after pressing</w:t>
      </w:r>
    </w:p>
    <w:p w14:paraId="48C3E0BE" w14:textId="77777777" w:rsidR="00E62926" w:rsidRDefault="00EC0834">
      <w:pPr>
        <w:rPr>
          <w:sz w:val="24"/>
          <w:szCs w:val="24"/>
        </w:rPr>
      </w:pPr>
      <w:r>
        <w:rPr>
          <w:sz w:val="24"/>
          <w:szCs w:val="24"/>
        </w:rPr>
        <w:t>S1=</w:t>
      </w:r>
      <w:r w:rsidR="00E62926">
        <w:rPr>
          <w:sz w:val="24"/>
          <w:szCs w:val="24"/>
        </w:rPr>
        <w:t>3cm</w:t>
      </w:r>
    </w:p>
    <w:p w14:paraId="65F1E004" w14:textId="77777777" w:rsidR="00E62926" w:rsidRDefault="00E62926">
      <w:pPr>
        <w:rPr>
          <w:sz w:val="24"/>
          <w:szCs w:val="24"/>
        </w:rPr>
      </w:pPr>
      <w:r>
        <w:rPr>
          <w:sz w:val="24"/>
          <w:szCs w:val="24"/>
        </w:rPr>
        <w:t>S2=2.8cm</w:t>
      </w:r>
    </w:p>
    <w:p w14:paraId="1DEFB2E3" w14:textId="0C415769" w:rsidR="007C5491" w:rsidRDefault="00E62926" w:rsidP="00192A72">
      <w:pPr>
        <w:rPr>
          <w:sz w:val="22"/>
          <w:szCs w:val="22"/>
        </w:rPr>
      </w:pPr>
      <w:r>
        <w:rPr>
          <w:sz w:val="24"/>
          <w:szCs w:val="24"/>
        </w:rPr>
        <w:t>S2/S1=2.8/3=0.9 cm</w:t>
      </w:r>
    </w:p>
    <w:p w14:paraId="758EE3FF" w14:textId="4020A747" w:rsidR="00307EFF" w:rsidRDefault="00307EFF" w:rsidP="00192A72">
      <w:r>
        <w:t>The area, force are different 0.4.</w:t>
      </w:r>
    </w:p>
    <w:p w14:paraId="7E0F962D" w14:textId="274033B8" w:rsidR="00307EFF" w:rsidRDefault="00137ABB" w:rsidP="00192A72">
      <w:r w:rsidRPr="00137ABB">
        <w:t xml:space="preserve">The reason for the difference could be an error in the </w:t>
      </w:r>
      <w:r>
        <w:t>measurement.</w:t>
      </w:r>
    </w:p>
    <w:p w14:paraId="22FC85FA" w14:textId="24BCE256" w:rsidR="006B4CCF" w:rsidRDefault="006B4CCF" w:rsidP="00192A72">
      <w:r>
        <w:t xml:space="preserve">The force and distance </w:t>
      </w:r>
      <w:proofErr w:type="gramStart"/>
      <w:r>
        <w:t>is</w:t>
      </w:r>
      <w:proofErr w:type="gramEnd"/>
      <w:r>
        <w:t xml:space="preserve"> different 0.1.</w:t>
      </w:r>
    </w:p>
    <w:p w14:paraId="20877EAA" w14:textId="197F298B" w:rsidR="00137ABB" w:rsidRDefault="00137ABB" w:rsidP="00137ABB">
      <w:r>
        <w:t>In the context of lifting a load using a hydraulic system, the work done (Work=Force</w:t>
      </w:r>
      <w:r>
        <w:t xml:space="preserve"> </w:t>
      </w:r>
      <w:r>
        <w:t>×</w:t>
      </w:r>
      <w:r>
        <w:t xml:space="preserve"> </w:t>
      </w:r>
      <w:r>
        <w:t>Distance) is relevant. The distance in this case is the height over which the force is applied.</w:t>
      </w:r>
    </w:p>
    <w:p w14:paraId="7040DEB3" w14:textId="03AC74D0" w:rsidR="00137ABB" w:rsidRDefault="00137ABB" w:rsidP="00137ABB">
      <w:r>
        <w:t>If you increase the force applied and the height over which it is applied (distance), the work done will increase.</w:t>
      </w:r>
    </w:p>
    <w:p w14:paraId="17E5A441" w14:textId="0EE49D6F" w:rsidR="00137ABB" w:rsidRPr="00307EFF" w:rsidRDefault="00137ABB" w:rsidP="00192A72">
      <w:r>
        <w:t>(Just my opinion)</w:t>
      </w:r>
    </w:p>
    <w:sectPr w:rsidR="00137ABB" w:rsidRPr="00307EF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63472"/>
    <w:rsid w:val="0001204D"/>
    <w:rsid w:val="000218C4"/>
    <w:rsid w:val="00024254"/>
    <w:rsid w:val="00024712"/>
    <w:rsid w:val="000A041C"/>
    <w:rsid w:val="000A6A9E"/>
    <w:rsid w:val="000E6B41"/>
    <w:rsid w:val="00136C68"/>
    <w:rsid w:val="00137ABB"/>
    <w:rsid w:val="00192A72"/>
    <w:rsid w:val="002407BD"/>
    <w:rsid w:val="002A7DED"/>
    <w:rsid w:val="00307EFF"/>
    <w:rsid w:val="00331836"/>
    <w:rsid w:val="00352BB6"/>
    <w:rsid w:val="00366C9D"/>
    <w:rsid w:val="00380560"/>
    <w:rsid w:val="003B19FC"/>
    <w:rsid w:val="00424148"/>
    <w:rsid w:val="00463863"/>
    <w:rsid w:val="004E0D95"/>
    <w:rsid w:val="004F4C7B"/>
    <w:rsid w:val="005273D7"/>
    <w:rsid w:val="00544903"/>
    <w:rsid w:val="00552A56"/>
    <w:rsid w:val="00567AE4"/>
    <w:rsid w:val="005A318D"/>
    <w:rsid w:val="005C362C"/>
    <w:rsid w:val="00673D50"/>
    <w:rsid w:val="006960D3"/>
    <w:rsid w:val="006B4CCF"/>
    <w:rsid w:val="006C6BB9"/>
    <w:rsid w:val="006C7FEF"/>
    <w:rsid w:val="00724CCF"/>
    <w:rsid w:val="00753DD7"/>
    <w:rsid w:val="007C5491"/>
    <w:rsid w:val="00824365"/>
    <w:rsid w:val="00897CE9"/>
    <w:rsid w:val="00962E0A"/>
    <w:rsid w:val="00986945"/>
    <w:rsid w:val="009A45E8"/>
    <w:rsid w:val="009E478F"/>
    <w:rsid w:val="00B662F5"/>
    <w:rsid w:val="00C056A0"/>
    <w:rsid w:val="00C33587"/>
    <w:rsid w:val="00CB6E3C"/>
    <w:rsid w:val="00D94A02"/>
    <w:rsid w:val="00DF22FD"/>
    <w:rsid w:val="00E62926"/>
    <w:rsid w:val="00EC0834"/>
    <w:rsid w:val="00F10C4F"/>
    <w:rsid w:val="00F634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4C6C720"/>
  <w15:chartTrackingRefBased/>
  <w15:docId w15:val="{13A933EE-E70C-47DD-B12F-386A8EEFE8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lang w:val="en-US" w:eastAsia="en-US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66C9D"/>
  </w:style>
  <w:style w:type="paragraph" w:styleId="Heading1">
    <w:name w:val="heading 1"/>
    <w:basedOn w:val="Normal"/>
    <w:next w:val="Normal"/>
    <w:link w:val="Heading1Char"/>
    <w:uiPriority w:val="9"/>
    <w:qFormat/>
    <w:rsid w:val="00366C9D"/>
    <w:pPr>
      <w:spacing w:before="300" w:after="40"/>
      <w:jc w:val="left"/>
      <w:outlineLvl w:val="0"/>
    </w:pPr>
    <w:rPr>
      <w:smallCaps/>
      <w:spacing w:val="5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66C9D"/>
    <w:pPr>
      <w:spacing w:after="0"/>
      <w:jc w:val="left"/>
      <w:outlineLvl w:val="1"/>
    </w:pPr>
    <w:rPr>
      <w:smallCaps/>
      <w:spacing w:val="5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66C9D"/>
    <w:pPr>
      <w:spacing w:after="0"/>
      <w:jc w:val="left"/>
      <w:outlineLvl w:val="2"/>
    </w:pPr>
    <w:rPr>
      <w:smallCaps/>
      <w:spacing w:val="5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66C9D"/>
    <w:pPr>
      <w:spacing w:after="0"/>
      <w:jc w:val="left"/>
      <w:outlineLvl w:val="3"/>
    </w:pPr>
    <w:rPr>
      <w:i/>
      <w:iCs/>
      <w:smallCaps/>
      <w:spacing w:val="10"/>
      <w:sz w:val="22"/>
      <w:szCs w:val="22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66C9D"/>
    <w:pPr>
      <w:spacing w:after="0"/>
      <w:jc w:val="left"/>
      <w:outlineLvl w:val="4"/>
    </w:pPr>
    <w:rPr>
      <w:smallCaps/>
      <w:color w:val="538135" w:themeColor="accent6" w:themeShade="BF"/>
      <w:spacing w:val="10"/>
      <w:sz w:val="22"/>
      <w:szCs w:val="22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66C9D"/>
    <w:pPr>
      <w:spacing w:after="0"/>
      <w:jc w:val="left"/>
      <w:outlineLvl w:val="5"/>
    </w:pPr>
    <w:rPr>
      <w:smallCaps/>
      <w:color w:val="70AD47" w:themeColor="accent6"/>
      <w:spacing w:val="5"/>
      <w:sz w:val="22"/>
      <w:szCs w:val="22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66C9D"/>
    <w:pPr>
      <w:spacing w:after="0"/>
      <w:jc w:val="left"/>
      <w:outlineLvl w:val="6"/>
    </w:pPr>
    <w:rPr>
      <w:b/>
      <w:bCs/>
      <w:smallCaps/>
      <w:color w:val="70AD47" w:themeColor="accent6"/>
      <w:spacing w:val="1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66C9D"/>
    <w:pPr>
      <w:spacing w:after="0"/>
      <w:jc w:val="left"/>
      <w:outlineLvl w:val="7"/>
    </w:pPr>
    <w:rPr>
      <w:b/>
      <w:bCs/>
      <w:i/>
      <w:iCs/>
      <w:smallCaps/>
      <w:color w:val="538135" w:themeColor="accent6" w:themeShade="BF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66C9D"/>
    <w:pPr>
      <w:spacing w:after="0"/>
      <w:jc w:val="left"/>
      <w:outlineLvl w:val="8"/>
    </w:pPr>
    <w:rPr>
      <w:b/>
      <w:bCs/>
      <w:i/>
      <w:iCs/>
      <w:smallCaps/>
      <w:color w:val="385623" w:themeColor="accent6" w:themeShade="8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F63472"/>
    <w:rPr>
      <w:color w:val="0563C1" w:themeColor="hyperlink"/>
      <w:u w:val="single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F63472"/>
    <w:rPr>
      <w:color w:val="605E5C"/>
      <w:shd w:val="clear" w:color="auto" w:fill="E1DFDD"/>
    </w:rPr>
  </w:style>
  <w:style w:type="character" w:customStyle="1" w:styleId="Heading1Char">
    <w:name w:val="Heading 1 Char"/>
    <w:basedOn w:val="DefaultParagraphFont"/>
    <w:link w:val="Heading1"/>
    <w:uiPriority w:val="9"/>
    <w:rsid w:val="00366C9D"/>
    <w:rPr>
      <w:smallCaps/>
      <w:spacing w:val="5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66C9D"/>
    <w:rPr>
      <w:smallCaps/>
      <w:spacing w:val="5"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66C9D"/>
    <w:rPr>
      <w:smallCaps/>
      <w:spacing w:val="5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66C9D"/>
    <w:rPr>
      <w:i/>
      <w:iCs/>
      <w:smallCaps/>
      <w:spacing w:val="10"/>
      <w:sz w:val="22"/>
      <w:szCs w:val="22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66C9D"/>
    <w:rPr>
      <w:smallCaps/>
      <w:color w:val="538135" w:themeColor="accent6" w:themeShade="BF"/>
      <w:spacing w:val="10"/>
      <w:sz w:val="22"/>
      <w:szCs w:val="22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66C9D"/>
    <w:rPr>
      <w:smallCaps/>
      <w:color w:val="70AD47" w:themeColor="accent6"/>
      <w:spacing w:val="5"/>
      <w:sz w:val="22"/>
      <w:szCs w:val="22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66C9D"/>
    <w:rPr>
      <w:b/>
      <w:bCs/>
      <w:smallCaps/>
      <w:color w:val="70AD47" w:themeColor="accent6"/>
      <w:spacing w:val="1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66C9D"/>
    <w:rPr>
      <w:b/>
      <w:bCs/>
      <w:i/>
      <w:iCs/>
      <w:smallCaps/>
      <w:color w:val="538135" w:themeColor="accent6" w:themeShade="BF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66C9D"/>
    <w:rPr>
      <w:b/>
      <w:bCs/>
      <w:i/>
      <w:iCs/>
      <w:smallCaps/>
      <w:color w:val="385623" w:themeColor="accent6" w:themeShade="8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366C9D"/>
    <w:rPr>
      <w:b/>
      <w:bCs/>
      <w:caps/>
      <w:sz w:val="16"/>
      <w:szCs w:val="16"/>
    </w:rPr>
  </w:style>
  <w:style w:type="paragraph" w:styleId="Title">
    <w:name w:val="Title"/>
    <w:basedOn w:val="Normal"/>
    <w:next w:val="Normal"/>
    <w:link w:val="TitleChar"/>
    <w:uiPriority w:val="10"/>
    <w:qFormat/>
    <w:rsid w:val="00366C9D"/>
    <w:pPr>
      <w:pBdr>
        <w:top w:val="single" w:sz="8" w:space="1" w:color="70AD47" w:themeColor="accent6"/>
      </w:pBdr>
      <w:spacing w:after="120" w:line="240" w:lineRule="auto"/>
      <w:jc w:val="right"/>
    </w:pPr>
    <w:rPr>
      <w:smallCaps/>
      <w:color w:val="262626" w:themeColor="text1" w:themeTint="D9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366C9D"/>
    <w:rPr>
      <w:smallCaps/>
      <w:color w:val="262626" w:themeColor="text1" w:themeTint="D9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366C9D"/>
    <w:pPr>
      <w:spacing w:after="720" w:line="240" w:lineRule="auto"/>
      <w:jc w:val="right"/>
    </w:pPr>
    <w:rPr>
      <w:rFonts w:asciiTheme="majorHAnsi" w:eastAsiaTheme="majorEastAsia" w:hAnsiTheme="majorHAnsi" w:cstheme="majorBidi"/>
    </w:rPr>
  </w:style>
  <w:style w:type="character" w:customStyle="1" w:styleId="SubtitleChar">
    <w:name w:val="Subtitle Char"/>
    <w:basedOn w:val="DefaultParagraphFont"/>
    <w:link w:val="Subtitle"/>
    <w:uiPriority w:val="11"/>
    <w:rsid w:val="00366C9D"/>
    <w:rPr>
      <w:rFonts w:asciiTheme="majorHAnsi" w:eastAsiaTheme="majorEastAsia" w:hAnsiTheme="majorHAnsi" w:cstheme="majorBidi"/>
    </w:rPr>
  </w:style>
  <w:style w:type="character" w:styleId="Strong">
    <w:name w:val="Strong"/>
    <w:uiPriority w:val="22"/>
    <w:qFormat/>
    <w:rsid w:val="00366C9D"/>
    <w:rPr>
      <w:b/>
      <w:bCs/>
      <w:color w:val="70AD47" w:themeColor="accent6"/>
    </w:rPr>
  </w:style>
  <w:style w:type="character" w:styleId="Emphasis">
    <w:name w:val="Emphasis"/>
    <w:uiPriority w:val="20"/>
    <w:qFormat/>
    <w:rsid w:val="00366C9D"/>
    <w:rPr>
      <w:b/>
      <w:bCs/>
      <w:i/>
      <w:iCs/>
      <w:spacing w:val="10"/>
    </w:rPr>
  </w:style>
  <w:style w:type="paragraph" w:styleId="NoSpacing">
    <w:name w:val="No Spacing"/>
    <w:uiPriority w:val="1"/>
    <w:qFormat/>
    <w:rsid w:val="00366C9D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366C9D"/>
    <w:rPr>
      <w:i/>
      <w:iCs/>
    </w:rPr>
  </w:style>
  <w:style w:type="character" w:customStyle="1" w:styleId="QuoteChar">
    <w:name w:val="Quote Char"/>
    <w:basedOn w:val="DefaultParagraphFont"/>
    <w:link w:val="Quote"/>
    <w:uiPriority w:val="29"/>
    <w:rsid w:val="00366C9D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66C9D"/>
    <w:pPr>
      <w:pBdr>
        <w:top w:val="single" w:sz="8" w:space="1" w:color="70AD47" w:themeColor="accent6"/>
      </w:pBdr>
      <w:spacing w:before="140" w:after="140"/>
      <w:ind w:left="1440" w:right="1440"/>
    </w:pPr>
    <w:rPr>
      <w:b/>
      <w:bCs/>
      <w:i/>
      <w:iCs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66C9D"/>
    <w:rPr>
      <w:b/>
      <w:bCs/>
      <w:i/>
      <w:iCs/>
    </w:rPr>
  </w:style>
  <w:style w:type="character" w:styleId="SubtleEmphasis">
    <w:name w:val="Subtle Emphasis"/>
    <w:uiPriority w:val="19"/>
    <w:qFormat/>
    <w:rsid w:val="00366C9D"/>
    <w:rPr>
      <w:i/>
      <w:iCs/>
    </w:rPr>
  </w:style>
  <w:style w:type="character" w:styleId="IntenseEmphasis">
    <w:name w:val="Intense Emphasis"/>
    <w:uiPriority w:val="21"/>
    <w:qFormat/>
    <w:rsid w:val="00366C9D"/>
    <w:rPr>
      <w:b/>
      <w:bCs/>
      <w:i/>
      <w:iCs/>
      <w:color w:val="70AD47" w:themeColor="accent6"/>
      <w:spacing w:val="10"/>
    </w:rPr>
  </w:style>
  <w:style w:type="character" w:styleId="SubtleReference">
    <w:name w:val="Subtle Reference"/>
    <w:uiPriority w:val="31"/>
    <w:qFormat/>
    <w:rsid w:val="00366C9D"/>
    <w:rPr>
      <w:b/>
      <w:bCs/>
    </w:rPr>
  </w:style>
  <w:style w:type="character" w:styleId="IntenseReference">
    <w:name w:val="Intense Reference"/>
    <w:uiPriority w:val="32"/>
    <w:qFormat/>
    <w:rsid w:val="00366C9D"/>
    <w:rPr>
      <w:b/>
      <w:bCs/>
      <w:smallCaps/>
      <w:spacing w:val="5"/>
      <w:sz w:val="22"/>
      <w:szCs w:val="22"/>
      <w:u w:val="single"/>
    </w:rPr>
  </w:style>
  <w:style w:type="character" w:styleId="BookTitle">
    <w:name w:val="Book Title"/>
    <w:uiPriority w:val="33"/>
    <w:qFormat/>
    <w:rsid w:val="00366C9D"/>
    <w:rPr>
      <w:rFonts w:asciiTheme="majorHAnsi" w:eastAsiaTheme="majorEastAsia" w:hAnsiTheme="majorHAnsi" w:cstheme="majorBidi"/>
      <w:i/>
      <w:iCs/>
      <w:sz w:val="20"/>
      <w:szCs w:val="20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366C9D"/>
    <w:pPr>
      <w:outlineLvl w:val="9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3" Type="http://schemas.openxmlformats.org/officeDocument/2006/relationships/settings" Target="settings.xml"/><Relationship Id="rId7" Type="http://schemas.openxmlformats.org/officeDocument/2006/relationships/image" Target="media/image2.jpe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oleObject" Target="embeddings/oleObject1.bin"/><Relationship Id="rId11" Type="http://schemas.openxmlformats.org/officeDocument/2006/relationships/fontTable" Target="fontTable.xml"/><Relationship Id="rId5" Type="http://schemas.openxmlformats.org/officeDocument/2006/relationships/image" Target="media/image1.emf"/><Relationship Id="rId10" Type="http://schemas.openxmlformats.org/officeDocument/2006/relationships/image" Target="media/image5.jpeg"/><Relationship Id="rId4" Type="http://schemas.openxmlformats.org/officeDocument/2006/relationships/webSettings" Target="webSettings.xml"/><Relationship Id="rId9" Type="http://schemas.openxmlformats.org/officeDocument/2006/relationships/image" Target="media/image4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2B18F80-F36F-488A-8FFB-15FF6D18391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62</TotalTime>
  <Pages>4</Pages>
  <Words>250</Words>
  <Characters>1426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San Yi</dc:creator>
  <cp:keywords/>
  <dc:description/>
  <cp:lastModifiedBy>San Yi</cp:lastModifiedBy>
  <cp:revision>7</cp:revision>
  <dcterms:created xsi:type="dcterms:W3CDTF">2024-01-01T03:36:00Z</dcterms:created>
  <dcterms:modified xsi:type="dcterms:W3CDTF">2024-01-15T12:32:00Z</dcterms:modified>
</cp:coreProperties>
</file>